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536" w:rsidRDefault="00521536" w:rsidP="005215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21536" w:rsidRDefault="00521536" w:rsidP="005215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21536" w:rsidRDefault="00521536" w:rsidP="00324EC3">
      <w:pPr>
        <w:ind w:right="-185"/>
        <w:jc w:val="center"/>
        <w:rPr>
          <w:color w:val="333333"/>
          <w:sz w:val="36"/>
          <w:szCs w:val="36"/>
        </w:rPr>
      </w:pPr>
      <w:r>
        <w:rPr>
          <w:noProof/>
          <w:color w:val="333333"/>
          <w:sz w:val="36"/>
          <w:szCs w:val="36"/>
          <w:lang w:eastAsia="ru-RU"/>
        </w:rPr>
        <w:drawing>
          <wp:inline distT="0" distB="0" distL="0" distR="0">
            <wp:extent cx="535305" cy="626110"/>
            <wp:effectExtent l="0" t="0" r="0" b="2540"/>
            <wp:docPr id="1" name="Рисунок 1" descr="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536" w:rsidRPr="00CF3AB6" w:rsidRDefault="00521536" w:rsidP="00324EC3">
      <w:pPr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AB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21536" w:rsidRPr="00CF3AB6" w:rsidRDefault="000A01D2" w:rsidP="00324EC3">
      <w:pPr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AB6">
        <w:rPr>
          <w:rFonts w:ascii="Times New Roman" w:hAnsi="Times New Roman" w:cs="Times New Roman"/>
          <w:b/>
          <w:sz w:val="28"/>
          <w:szCs w:val="28"/>
        </w:rPr>
        <w:t>ПРИВОЛЖСКОГО</w:t>
      </w:r>
      <w:r w:rsidR="00521536" w:rsidRPr="00CF3AB6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521536" w:rsidRPr="00CF3AB6" w:rsidRDefault="00521536" w:rsidP="00324EC3">
      <w:pPr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AB6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521536" w:rsidRPr="00CF3AB6" w:rsidRDefault="00521536" w:rsidP="00324EC3">
      <w:pPr>
        <w:pStyle w:val="a3"/>
        <w:tabs>
          <w:tab w:val="left" w:pos="708"/>
        </w:tabs>
        <w:spacing w:line="252" w:lineRule="auto"/>
        <w:ind w:right="-185"/>
        <w:jc w:val="center"/>
        <w:outlineLvl w:val="0"/>
        <w:rPr>
          <w:b/>
          <w:spacing w:val="24"/>
        </w:rPr>
      </w:pPr>
      <w:r w:rsidRPr="00CF3AB6">
        <w:rPr>
          <w:b/>
          <w:spacing w:val="24"/>
        </w:rPr>
        <w:t>САРАТОВСКОЙ ОБЛАСТИ</w:t>
      </w:r>
    </w:p>
    <w:p w:rsidR="00C5458F" w:rsidRPr="00CF3AB6" w:rsidRDefault="00C5458F" w:rsidP="00F91010">
      <w:pPr>
        <w:pStyle w:val="a3"/>
        <w:tabs>
          <w:tab w:val="left" w:pos="708"/>
        </w:tabs>
        <w:spacing w:line="252" w:lineRule="auto"/>
        <w:ind w:left="-709" w:right="-185"/>
        <w:outlineLvl w:val="0"/>
        <w:rPr>
          <w:b/>
          <w:spacing w:val="24"/>
        </w:rPr>
      </w:pPr>
    </w:p>
    <w:p w:rsidR="00521536" w:rsidRPr="00CF3AB6" w:rsidRDefault="00521536" w:rsidP="003E57F1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szCs w:val="28"/>
        </w:rPr>
      </w:pPr>
      <w:proofErr w:type="gramStart"/>
      <w:r w:rsidRPr="00CF3AB6">
        <w:rPr>
          <w:b/>
          <w:szCs w:val="28"/>
        </w:rPr>
        <w:t>П</w:t>
      </w:r>
      <w:proofErr w:type="gramEnd"/>
      <w:r w:rsidRPr="00CF3AB6">
        <w:rPr>
          <w:b/>
          <w:szCs w:val="28"/>
        </w:rPr>
        <w:t xml:space="preserve"> О С Т А Н О В Л Е Н И Е</w:t>
      </w:r>
    </w:p>
    <w:p w:rsidR="008B4C08" w:rsidRPr="00CF3AB6" w:rsidRDefault="008B4C08" w:rsidP="003E57F1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szCs w:val="28"/>
        </w:rPr>
      </w:pPr>
    </w:p>
    <w:p w:rsidR="00521536" w:rsidRPr="00CF3AB6" w:rsidRDefault="00F71075" w:rsidP="00C977BE">
      <w:pPr>
        <w:pStyle w:val="a3"/>
        <w:tabs>
          <w:tab w:val="left" w:pos="708"/>
        </w:tabs>
        <w:spacing w:line="240" w:lineRule="auto"/>
        <w:ind w:firstLine="0"/>
        <w:jc w:val="center"/>
        <w:outlineLvl w:val="0"/>
        <w:rPr>
          <w:b/>
          <w:szCs w:val="28"/>
        </w:rPr>
      </w:pPr>
      <w:r w:rsidRPr="00CF3AB6">
        <w:rPr>
          <w:b/>
          <w:szCs w:val="28"/>
        </w:rPr>
        <w:t>О</w:t>
      </w:r>
      <w:r w:rsidR="00521536" w:rsidRPr="00CF3AB6">
        <w:rPr>
          <w:b/>
          <w:szCs w:val="28"/>
        </w:rPr>
        <w:t>т</w:t>
      </w:r>
      <w:r w:rsidRPr="00CF3AB6">
        <w:rPr>
          <w:b/>
          <w:szCs w:val="28"/>
        </w:rPr>
        <w:t xml:space="preserve"> </w:t>
      </w:r>
      <w:r w:rsidR="008D66D6" w:rsidRPr="00CF3AB6">
        <w:rPr>
          <w:b/>
          <w:szCs w:val="28"/>
        </w:rPr>
        <w:t xml:space="preserve"> </w:t>
      </w:r>
      <w:r w:rsidR="00CF3AB6" w:rsidRPr="00CF3AB6">
        <w:rPr>
          <w:b/>
          <w:szCs w:val="28"/>
        </w:rPr>
        <w:t>23.07.2025</w:t>
      </w:r>
      <w:r w:rsidR="00521536" w:rsidRPr="00CF3AB6">
        <w:rPr>
          <w:b/>
          <w:szCs w:val="28"/>
        </w:rPr>
        <w:t>г.</w:t>
      </w:r>
      <w:r w:rsidRPr="00CF3AB6">
        <w:rPr>
          <w:b/>
          <w:szCs w:val="28"/>
        </w:rPr>
        <w:t xml:space="preserve">                            </w:t>
      </w:r>
      <w:r w:rsidR="003F2D6F" w:rsidRPr="00CF3AB6">
        <w:rPr>
          <w:b/>
          <w:szCs w:val="28"/>
        </w:rPr>
        <w:t xml:space="preserve"> </w:t>
      </w:r>
      <w:r w:rsidR="00355B5E" w:rsidRPr="00CF3AB6">
        <w:rPr>
          <w:b/>
          <w:szCs w:val="28"/>
        </w:rPr>
        <w:t xml:space="preserve"> </w:t>
      </w:r>
      <w:r w:rsidR="003F2D6F" w:rsidRPr="00CF3AB6">
        <w:rPr>
          <w:b/>
          <w:szCs w:val="28"/>
        </w:rPr>
        <w:t xml:space="preserve">  </w:t>
      </w:r>
      <w:r w:rsidR="00714BC3" w:rsidRPr="00CF3AB6">
        <w:rPr>
          <w:b/>
          <w:szCs w:val="28"/>
        </w:rPr>
        <w:t xml:space="preserve">№ </w:t>
      </w:r>
      <w:r w:rsidR="00CF3AB6" w:rsidRPr="00CF3AB6">
        <w:rPr>
          <w:b/>
          <w:szCs w:val="28"/>
        </w:rPr>
        <w:t xml:space="preserve"> 38</w:t>
      </w:r>
      <w:r w:rsidR="00521536" w:rsidRPr="00CF3AB6">
        <w:rPr>
          <w:b/>
          <w:szCs w:val="28"/>
        </w:rPr>
        <w:t xml:space="preserve">                          с. </w:t>
      </w:r>
      <w:proofErr w:type="gramStart"/>
      <w:r w:rsidR="00C81075" w:rsidRPr="00CF3AB6">
        <w:rPr>
          <w:b/>
          <w:szCs w:val="28"/>
        </w:rPr>
        <w:t>Приволжское</w:t>
      </w:r>
      <w:proofErr w:type="gramEnd"/>
    </w:p>
    <w:p w:rsidR="00C5458F" w:rsidRPr="00CF3AB6" w:rsidRDefault="00C5458F" w:rsidP="00521536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szCs w:val="28"/>
        </w:rPr>
      </w:pPr>
    </w:p>
    <w:p w:rsidR="00DC703F" w:rsidRPr="003E57F1" w:rsidRDefault="00A5793E" w:rsidP="00DC703F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E57F1">
        <w:rPr>
          <w:rFonts w:ascii="Times New Roman" w:hAnsi="Times New Roman" w:cs="Times New Roman"/>
          <w:sz w:val="28"/>
          <w:szCs w:val="28"/>
        </w:rPr>
        <w:t xml:space="preserve"> </w:t>
      </w:r>
      <w:r w:rsidR="003E57F1" w:rsidRPr="003E57F1">
        <w:rPr>
          <w:rFonts w:ascii="Times New Roman" w:eastAsia="Calibri" w:hAnsi="Times New Roman" w:cs="Times New Roman"/>
          <w:b/>
          <w:sz w:val="28"/>
          <w:szCs w:val="28"/>
        </w:rPr>
        <w:t xml:space="preserve">О присвоении адреса объекту адресации.    </w:t>
      </w:r>
    </w:p>
    <w:p w:rsidR="00DC703F" w:rsidRPr="003E57F1" w:rsidRDefault="00DC703F" w:rsidP="00DC703F">
      <w:pPr>
        <w:jc w:val="both"/>
        <w:rPr>
          <w:rFonts w:ascii="Times New Roman" w:hAnsi="Times New Roman" w:cs="Times New Roman"/>
          <w:sz w:val="26"/>
          <w:szCs w:val="26"/>
        </w:rPr>
      </w:pPr>
      <w:r w:rsidRPr="00EB5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1010">
        <w:rPr>
          <w:rFonts w:ascii="Times New Roman" w:hAnsi="Times New Roman" w:cs="Times New Roman"/>
          <w:sz w:val="28"/>
          <w:szCs w:val="28"/>
        </w:rPr>
        <w:t xml:space="preserve">   </w:t>
      </w:r>
      <w:r w:rsidRPr="00EB52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57F1">
        <w:rPr>
          <w:rFonts w:ascii="Times New Roman" w:hAnsi="Times New Roman" w:cs="Times New Roman"/>
          <w:sz w:val="26"/>
          <w:szCs w:val="26"/>
        </w:rPr>
        <w:t>В соответствии с разделом IV Постановления Правительства РФ от 22 мая 2015 года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 в ходе проведения инвентаризации и необходимостью приведения структуры адреса в соответствие с требованиями федерального законодательства</w:t>
      </w:r>
      <w:proofErr w:type="gramEnd"/>
      <w:r w:rsidRPr="003E57F1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E57F1">
        <w:rPr>
          <w:rFonts w:ascii="Times New Roman" w:hAnsi="Times New Roman" w:cs="Times New Roman"/>
          <w:sz w:val="26"/>
          <w:szCs w:val="26"/>
        </w:rPr>
        <w:t>руководствуясь Федеральным Законом от 28 декабря 2013 года №443-ФЗ «О федеральной информационной адресной системе и о внесении изменений в Федеральный  закон «Об общих принципах организации местного самоуправления  в Российской Федерации» № 131 от 06.10.2003 года, Постановлением Правительства Российской Федерации от 19 ноября 2014 года № 1221 «Об утверждении Правил присвоения, изменения и аннулирования адресов»,  Уставом Приволжского муниципального образования Ровенского муниципального района Саратовской</w:t>
      </w:r>
      <w:proofErr w:type="gramEnd"/>
      <w:r w:rsidRPr="003E57F1">
        <w:rPr>
          <w:rFonts w:ascii="Times New Roman" w:hAnsi="Times New Roman" w:cs="Times New Roman"/>
          <w:sz w:val="26"/>
          <w:szCs w:val="26"/>
        </w:rPr>
        <w:t xml:space="preserve"> области:</w:t>
      </w:r>
    </w:p>
    <w:p w:rsidR="003E57F1" w:rsidRDefault="00DC703F" w:rsidP="00DC703F">
      <w:pPr>
        <w:pStyle w:val="a8"/>
        <w:ind w:left="0"/>
        <w:jc w:val="both"/>
        <w:rPr>
          <w:rFonts w:cs="Times New Roman"/>
          <w:color w:val="auto"/>
          <w:sz w:val="26"/>
          <w:szCs w:val="26"/>
          <w:lang w:val="ru-RU"/>
        </w:rPr>
      </w:pPr>
      <w:r w:rsidRPr="00EB52E9">
        <w:rPr>
          <w:rFonts w:cs="Times New Roman"/>
          <w:color w:val="auto"/>
          <w:sz w:val="28"/>
          <w:szCs w:val="28"/>
          <w:lang w:val="ru-RU"/>
        </w:rPr>
        <w:t xml:space="preserve"> </w:t>
      </w:r>
      <w:r w:rsidRPr="003E57F1">
        <w:rPr>
          <w:rFonts w:cs="Times New Roman"/>
          <w:color w:val="auto"/>
          <w:sz w:val="26"/>
          <w:szCs w:val="26"/>
          <w:lang w:val="ru-RU"/>
        </w:rPr>
        <w:t xml:space="preserve">1. </w:t>
      </w:r>
      <w:r w:rsidR="00C816B0">
        <w:rPr>
          <w:rFonts w:cs="Times New Roman"/>
          <w:color w:val="auto"/>
          <w:sz w:val="26"/>
          <w:szCs w:val="26"/>
          <w:lang w:val="ru-RU"/>
        </w:rPr>
        <w:t xml:space="preserve">  </w:t>
      </w:r>
      <w:r w:rsidR="003E57F1" w:rsidRPr="00C816B0">
        <w:rPr>
          <w:sz w:val="26"/>
          <w:szCs w:val="26"/>
          <w:lang w:val="ru-RU"/>
        </w:rPr>
        <w:t>Присвоить  адрес объекту</w:t>
      </w:r>
      <w:r w:rsidR="00BC01B4">
        <w:rPr>
          <w:sz w:val="26"/>
          <w:szCs w:val="26"/>
          <w:lang w:val="ru-RU"/>
        </w:rPr>
        <w:t xml:space="preserve"> </w:t>
      </w:r>
      <w:r w:rsidR="003E57F1" w:rsidRPr="00C816B0">
        <w:rPr>
          <w:sz w:val="26"/>
          <w:szCs w:val="26"/>
          <w:lang w:val="ru-RU"/>
        </w:rPr>
        <w:t xml:space="preserve"> адресации</w:t>
      </w:r>
      <w:r w:rsidRPr="003E57F1">
        <w:rPr>
          <w:rFonts w:cs="Times New Roman"/>
          <w:color w:val="auto"/>
          <w:sz w:val="26"/>
          <w:szCs w:val="26"/>
          <w:lang w:val="ru-RU"/>
        </w:rPr>
        <w:t>:</w:t>
      </w:r>
      <w:r w:rsidR="008E06ED">
        <w:rPr>
          <w:rFonts w:cs="Times New Roman"/>
          <w:color w:val="auto"/>
          <w:sz w:val="26"/>
          <w:szCs w:val="26"/>
          <w:lang w:val="ru-RU"/>
        </w:rPr>
        <w:t xml:space="preserve"> </w:t>
      </w:r>
    </w:p>
    <w:p w:rsidR="00F91010" w:rsidRDefault="00F91010" w:rsidP="00DC703F">
      <w:pPr>
        <w:pStyle w:val="a8"/>
        <w:ind w:left="0"/>
        <w:jc w:val="both"/>
        <w:rPr>
          <w:rFonts w:cs="Times New Roman"/>
          <w:color w:val="auto"/>
          <w:sz w:val="26"/>
          <w:szCs w:val="26"/>
          <w:lang w:val="ru-RU"/>
        </w:rPr>
      </w:pPr>
    </w:p>
    <w:tbl>
      <w:tblPr>
        <w:tblStyle w:val="a7"/>
        <w:tblW w:w="10314" w:type="dxa"/>
        <w:tblLayout w:type="fixed"/>
        <w:tblLook w:val="04A0"/>
      </w:tblPr>
      <w:tblGrid>
        <w:gridCol w:w="555"/>
        <w:gridCol w:w="7"/>
        <w:gridCol w:w="5916"/>
        <w:gridCol w:w="7"/>
        <w:gridCol w:w="2125"/>
        <w:gridCol w:w="1704"/>
      </w:tblGrid>
      <w:tr w:rsidR="00DC703F" w:rsidRPr="004616C4" w:rsidTr="00CF3AB6">
        <w:tc>
          <w:tcPr>
            <w:tcW w:w="562" w:type="dxa"/>
            <w:gridSpan w:val="2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 xml:space="preserve">№ </w:t>
            </w:r>
            <w:proofErr w:type="spellStart"/>
            <w:proofErr w:type="gramStart"/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/</w:t>
            </w:r>
            <w:proofErr w:type="spellStart"/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п</w:t>
            </w:r>
            <w:proofErr w:type="spellEnd"/>
          </w:p>
        </w:tc>
        <w:tc>
          <w:tcPr>
            <w:tcW w:w="5925" w:type="dxa"/>
            <w:gridSpan w:val="2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2126" w:type="dxa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Кадастровый номер</w:t>
            </w:r>
          </w:p>
        </w:tc>
        <w:tc>
          <w:tcPr>
            <w:tcW w:w="1701" w:type="dxa"/>
            <w:vAlign w:val="center"/>
          </w:tcPr>
          <w:p w:rsidR="00DC703F" w:rsidRPr="004616C4" w:rsidRDefault="00DC703F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Примечание</w:t>
            </w:r>
          </w:p>
        </w:tc>
      </w:tr>
      <w:tr w:rsidR="008B4C5C" w:rsidRPr="004616C4" w:rsidTr="00CF3AB6">
        <w:tc>
          <w:tcPr>
            <w:tcW w:w="562" w:type="dxa"/>
            <w:gridSpan w:val="2"/>
            <w:vAlign w:val="center"/>
          </w:tcPr>
          <w:p w:rsidR="008B4C5C" w:rsidRPr="008B4C5C" w:rsidRDefault="00F91010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cs="Times New Roman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5925" w:type="dxa"/>
            <w:gridSpan w:val="2"/>
          </w:tcPr>
          <w:p w:rsidR="008B4C5C" w:rsidRPr="008B4C5C" w:rsidRDefault="008B4C5C" w:rsidP="00CF3AB6">
            <w:pPr>
              <w:pStyle w:val="a8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 w:rsidRPr="008B4C5C">
              <w:rPr>
                <w:rFonts w:eastAsia="Calibri"/>
                <w:sz w:val="22"/>
                <w:szCs w:val="22"/>
                <w:lang w:val="ru-RU"/>
              </w:rPr>
              <w:t>Российская Федерация,  Саратовская область,  Ровенский муниципальный район,  сельское поселение</w:t>
            </w:r>
            <w:r w:rsidRPr="008B4C5C">
              <w:rPr>
                <w:sz w:val="22"/>
                <w:szCs w:val="22"/>
                <w:lang w:val="ru-RU"/>
              </w:rPr>
              <w:t xml:space="preserve"> Приволжское,  село </w:t>
            </w:r>
            <w:r w:rsidR="00CF3AB6">
              <w:rPr>
                <w:sz w:val="22"/>
                <w:szCs w:val="22"/>
                <w:lang w:val="ru-RU"/>
              </w:rPr>
              <w:t>Приволжское</w:t>
            </w:r>
            <w:r w:rsidR="00E9542E">
              <w:rPr>
                <w:sz w:val="22"/>
                <w:szCs w:val="22"/>
                <w:lang w:val="ru-RU"/>
              </w:rPr>
              <w:t>,  улица</w:t>
            </w:r>
            <w:r w:rsidR="00CF3AB6">
              <w:rPr>
                <w:sz w:val="22"/>
                <w:szCs w:val="22"/>
                <w:lang w:val="ru-RU"/>
              </w:rPr>
              <w:t xml:space="preserve"> Молодежная</w:t>
            </w:r>
            <w:r w:rsidR="00E9542E">
              <w:rPr>
                <w:sz w:val="22"/>
                <w:szCs w:val="22"/>
                <w:lang w:val="ru-RU"/>
              </w:rPr>
              <w:t xml:space="preserve">, </w:t>
            </w:r>
            <w:r w:rsidR="00CF3AB6">
              <w:rPr>
                <w:sz w:val="22"/>
                <w:szCs w:val="22"/>
                <w:lang w:val="ru-RU"/>
              </w:rPr>
              <w:t>д.33/1</w:t>
            </w:r>
          </w:p>
        </w:tc>
        <w:tc>
          <w:tcPr>
            <w:tcW w:w="2126" w:type="dxa"/>
            <w:vAlign w:val="center"/>
          </w:tcPr>
          <w:p w:rsidR="008B4C5C" w:rsidRPr="008B4C5C" w:rsidRDefault="008B4C5C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 w:rsidRPr="008B4C5C">
              <w:rPr>
                <w:rFonts w:cs="Times New Roman"/>
                <w:color w:val="auto"/>
                <w:sz w:val="22"/>
                <w:szCs w:val="22"/>
                <w:lang w:val="ru-RU"/>
              </w:rPr>
              <w:t>64:28:02</w:t>
            </w:r>
            <w:r w:rsidR="00CF3AB6">
              <w:rPr>
                <w:rFonts w:cs="Times New Roman"/>
                <w:color w:val="auto"/>
                <w:sz w:val="22"/>
                <w:szCs w:val="22"/>
                <w:lang w:val="ru-RU"/>
              </w:rPr>
              <w:t>0502:1239</w:t>
            </w:r>
          </w:p>
        </w:tc>
        <w:tc>
          <w:tcPr>
            <w:tcW w:w="1701" w:type="dxa"/>
            <w:vAlign w:val="center"/>
          </w:tcPr>
          <w:p w:rsidR="008B4C5C" w:rsidRPr="008B4C5C" w:rsidRDefault="008B4C5C" w:rsidP="00CF3AB6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CF3AB6" w:rsidTr="00CF3AB6">
        <w:tblPrEx>
          <w:tblLook w:val="0000"/>
        </w:tblPrEx>
        <w:trPr>
          <w:trHeight w:val="465"/>
        </w:trPr>
        <w:tc>
          <w:tcPr>
            <w:tcW w:w="555" w:type="dxa"/>
          </w:tcPr>
          <w:p w:rsidR="00CF3AB6" w:rsidRDefault="00CF3AB6" w:rsidP="00CF3AB6">
            <w:pPr>
              <w:tabs>
                <w:tab w:val="left" w:pos="851"/>
              </w:tabs>
              <w:ind w:lef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AB6"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5925" w:type="dxa"/>
            <w:gridSpan w:val="2"/>
          </w:tcPr>
          <w:p w:rsidR="00CF3AB6" w:rsidRPr="00CF3AB6" w:rsidRDefault="00CF3AB6" w:rsidP="00CF3AB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AB6">
              <w:rPr>
                <w:rFonts w:ascii="Times New Roman" w:eastAsia="Calibri" w:hAnsi="Times New Roman" w:cs="Times New Roman"/>
              </w:rPr>
              <w:t>Российская Федерация,  Саратовская область,  Ровенский муниципальный район,  сельское поселение</w:t>
            </w:r>
            <w:r w:rsidRPr="00CF3AB6">
              <w:rPr>
                <w:rFonts w:ascii="Times New Roman" w:hAnsi="Times New Roman" w:cs="Times New Roman"/>
              </w:rPr>
              <w:t xml:space="preserve"> Приволжское,  село Приволжское,  улица Молодежная, д.33/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30" w:type="dxa"/>
            <w:gridSpan w:val="2"/>
          </w:tcPr>
          <w:p w:rsidR="00CF3AB6" w:rsidRPr="00CF3AB6" w:rsidRDefault="00CF3AB6" w:rsidP="00CF3AB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AB6">
              <w:rPr>
                <w:rFonts w:ascii="Times New Roman" w:hAnsi="Times New Roman" w:cs="Times New Roman"/>
              </w:rPr>
              <w:t>64:28:020502:1300</w:t>
            </w:r>
          </w:p>
        </w:tc>
        <w:tc>
          <w:tcPr>
            <w:tcW w:w="1704" w:type="dxa"/>
          </w:tcPr>
          <w:p w:rsidR="00CF3AB6" w:rsidRDefault="00CF3AB6" w:rsidP="00CF3AB6">
            <w:pPr>
              <w:tabs>
                <w:tab w:val="left" w:pos="851"/>
              </w:tabs>
              <w:ind w:left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816B0" w:rsidRDefault="00A5793E" w:rsidP="004616C4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E57F1">
        <w:rPr>
          <w:rFonts w:ascii="Times New Roman" w:hAnsi="Times New Roman" w:cs="Times New Roman"/>
          <w:sz w:val="26"/>
          <w:szCs w:val="26"/>
        </w:rPr>
        <w:t xml:space="preserve"> </w:t>
      </w:r>
      <w:r w:rsidR="00950020" w:rsidRPr="003E57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16C4" w:rsidRDefault="00950020" w:rsidP="004616C4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E57F1">
        <w:rPr>
          <w:rFonts w:ascii="Times New Roman" w:hAnsi="Times New Roman" w:cs="Times New Roman"/>
          <w:sz w:val="26"/>
          <w:szCs w:val="26"/>
        </w:rPr>
        <w:t xml:space="preserve">2. Копию настоящего постановления направить </w:t>
      </w:r>
      <w:proofErr w:type="gramStart"/>
      <w:r w:rsidRPr="003E57F1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3E57F1">
        <w:rPr>
          <w:rFonts w:ascii="Times New Roman" w:hAnsi="Times New Roman" w:cs="Times New Roman"/>
          <w:sz w:val="26"/>
          <w:szCs w:val="26"/>
        </w:rPr>
        <w:t xml:space="preserve"> Федеральную информационную адресную систему.</w:t>
      </w:r>
    </w:p>
    <w:p w:rsidR="00F91010" w:rsidRDefault="00F91010" w:rsidP="004616C4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C977BE" w:rsidRPr="00952483" w:rsidRDefault="00F91010" w:rsidP="00C977B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</w:p>
    <w:p w:rsidR="00C977BE" w:rsidRPr="00952483" w:rsidRDefault="00F91010" w:rsidP="00C977B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 xml:space="preserve">Ровенского МР </w:t>
      </w:r>
      <w:r w:rsidR="00C977BE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89636E" w:rsidRDefault="00F91010" w:rsidP="007A3C6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C977BE">
        <w:t xml:space="preserve">      </w:t>
      </w:r>
      <w:r w:rsidR="00C977BE" w:rsidRPr="001740A2">
        <w:tab/>
      </w:r>
      <w:r w:rsidR="00C977BE" w:rsidRPr="001740A2">
        <w:tab/>
      </w:r>
      <w:r w:rsidR="00C977BE">
        <w:t xml:space="preserve">                                               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 xml:space="preserve">Г.В. </w:t>
      </w:r>
      <w:proofErr w:type="spellStart"/>
      <w:r w:rsidR="00C977BE" w:rsidRPr="00952483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sectPr w:rsidR="0089636E" w:rsidSect="00F91010">
      <w:pgSz w:w="11906" w:h="16838"/>
      <w:pgMar w:top="142" w:right="850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2D8" w:rsidRDefault="00D552D8" w:rsidP="008955EB">
      <w:pPr>
        <w:spacing w:after="0" w:line="240" w:lineRule="auto"/>
      </w:pPr>
      <w:r>
        <w:separator/>
      </w:r>
    </w:p>
  </w:endnote>
  <w:endnote w:type="continuationSeparator" w:id="0">
    <w:p w:rsidR="00D552D8" w:rsidRDefault="00D552D8" w:rsidP="00895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2D8" w:rsidRDefault="00D552D8" w:rsidP="008955EB">
      <w:pPr>
        <w:spacing w:after="0" w:line="240" w:lineRule="auto"/>
      </w:pPr>
      <w:r>
        <w:separator/>
      </w:r>
    </w:p>
  </w:footnote>
  <w:footnote w:type="continuationSeparator" w:id="0">
    <w:p w:rsidR="00D552D8" w:rsidRDefault="00D552D8" w:rsidP="008955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11A"/>
    <w:rsid w:val="0000392A"/>
    <w:rsid w:val="00033E2C"/>
    <w:rsid w:val="00037E2E"/>
    <w:rsid w:val="0004612D"/>
    <w:rsid w:val="00050E1D"/>
    <w:rsid w:val="00065FB3"/>
    <w:rsid w:val="00097108"/>
    <w:rsid w:val="0009720E"/>
    <w:rsid w:val="000A01D2"/>
    <w:rsid w:val="000B2962"/>
    <w:rsid w:val="000B40EE"/>
    <w:rsid w:val="000C78E9"/>
    <w:rsid w:val="000D12AE"/>
    <w:rsid w:val="000D3D0E"/>
    <w:rsid w:val="000E0A73"/>
    <w:rsid w:val="000F2720"/>
    <w:rsid w:val="00124551"/>
    <w:rsid w:val="001378BC"/>
    <w:rsid w:val="00167479"/>
    <w:rsid w:val="001772AB"/>
    <w:rsid w:val="001811AB"/>
    <w:rsid w:val="001C021C"/>
    <w:rsid w:val="001E6FCC"/>
    <w:rsid w:val="001E7FB4"/>
    <w:rsid w:val="00216B40"/>
    <w:rsid w:val="00220A3F"/>
    <w:rsid w:val="00224352"/>
    <w:rsid w:val="0023119F"/>
    <w:rsid w:val="00252FFE"/>
    <w:rsid w:val="0028538F"/>
    <w:rsid w:val="00292DDD"/>
    <w:rsid w:val="002965D9"/>
    <w:rsid w:val="002A005C"/>
    <w:rsid w:val="002B1C25"/>
    <w:rsid w:val="002E4487"/>
    <w:rsid w:val="0032079F"/>
    <w:rsid w:val="00322DFC"/>
    <w:rsid w:val="00324EC3"/>
    <w:rsid w:val="00341648"/>
    <w:rsid w:val="003429DC"/>
    <w:rsid w:val="00355B5E"/>
    <w:rsid w:val="0038071F"/>
    <w:rsid w:val="0038300B"/>
    <w:rsid w:val="003B0160"/>
    <w:rsid w:val="003C3D49"/>
    <w:rsid w:val="003D03C8"/>
    <w:rsid w:val="003D788B"/>
    <w:rsid w:val="003E1C87"/>
    <w:rsid w:val="003E57F1"/>
    <w:rsid w:val="003E6DF4"/>
    <w:rsid w:val="003F2D6F"/>
    <w:rsid w:val="00416EDA"/>
    <w:rsid w:val="00421800"/>
    <w:rsid w:val="004268A7"/>
    <w:rsid w:val="00452B5A"/>
    <w:rsid w:val="004616C4"/>
    <w:rsid w:val="00473E28"/>
    <w:rsid w:val="00484701"/>
    <w:rsid w:val="004942E8"/>
    <w:rsid w:val="004A30AD"/>
    <w:rsid w:val="004D2819"/>
    <w:rsid w:val="004E2CAF"/>
    <w:rsid w:val="004F0511"/>
    <w:rsid w:val="005168A9"/>
    <w:rsid w:val="0052066F"/>
    <w:rsid w:val="00521536"/>
    <w:rsid w:val="00527571"/>
    <w:rsid w:val="005426FC"/>
    <w:rsid w:val="00543CFB"/>
    <w:rsid w:val="00560A77"/>
    <w:rsid w:val="00575A72"/>
    <w:rsid w:val="00575BC0"/>
    <w:rsid w:val="00594CF7"/>
    <w:rsid w:val="00597866"/>
    <w:rsid w:val="005E0D16"/>
    <w:rsid w:val="005F381A"/>
    <w:rsid w:val="005F3FA6"/>
    <w:rsid w:val="005F52BE"/>
    <w:rsid w:val="005F6CCF"/>
    <w:rsid w:val="006005B5"/>
    <w:rsid w:val="00623DB7"/>
    <w:rsid w:val="00634E81"/>
    <w:rsid w:val="00643294"/>
    <w:rsid w:val="006447E5"/>
    <w:rsid w:val="0064560B"/>
    <w:rsid w:val="00650BC1"/>
    <w:rsid w:val="00667562"/>
    <w:rsid w:val="00692279"/>
    <w:rsid w:val="006B111A"/>
    <w:rsid w:val="006B6676"/>
    <w:rsid w:val="006C50D9"/>
    <w:rsid w:val="006E28CA"/>
    <w:rsid w:val="006E6738"/>
    <w:rsid w:val="006F5108"/>
    <w:rsid w:val="006F64F0"/>
    <w:rsid w:val="00702FDD"/>
    <w:rsid w:val="00711031"/>
    <w:rsid w:val="00714BC3"/>
    <w:rsid w:val="00730171"/>
    <w:rsid w:val="00762E8C"/>
    <w:rsid w:val="00776769"/>
    <w:rsid w:val="00796CBC"/>
    <w:rsid w:val="007A07B7"/>
    <w:rsid w:val="007A19D1"/>
    <w:rsid w:val="007A3C6E"/>
    <w:rsid w:val="007A718B"/>
    <w:rsid w:val="007B4948"/>
    <w:rsid w:val="007C2D2F"/>
    <w:rsid w:val="007D39FD"/>
    <w:rsid w:val="007E1C1A"/>
    <w:rsid w:val="00816BE7"/>
    <w:rsid w:val="008312B9"/>
    <w:rsid w:val="00842546"/>
    <w:rsid w:val="0084541A"/>
    <w:rsid w:val="00846E3E"/>
    <w:rsid w:val="0086080D"/>
    <w:rsid w:val="00867364"/>
    <w:rsid w:val="0087177F"/>
    <w:rsid w:val="008725E3"/>
    <w:rsid w:val="00876863"/>
    <w:rsid w:val="00886189"/>
    <w:rsid w:val="00887DDB"/>
    <w:rsid w:val="00892AB6"/>
    <w:rsid w:val="008955EB"/>
    <w:rsid w:val="0089636E"/>
    <w:rsid w:val="0089674F"/>
    <w:rsid w:val="008A23D5"/>
    <w:rsid w:val="008B1A45"/>
    <w:rsid w:val="008B4C08"/>
    <w:rsid w:val="008B4C5C"/>
    <w:rsid w:val="008C2734"/>
    <w:rsid w:val="008D64D6"/>
    <w:rsid w:val="008D66D6"/>
    <w:rsid w:val="008E06ED"/>
    <w:rsid w:val="008E6BC2"/>
    <w:rsid w:val="008F0935"/>
    <w:rsid w:val="008F5D48"/>
    <w:rsid w:val="008F75B2"/>
    <w:rsid w:val="00902CF3"/>
    <w:rsid w:val="00903CF8"/>
    <w:rsid w:val="009265AF"/>
    <w:rsid w:val="0094554A"/>
    <w:rsid w:val="00950020"/>
    <w:rsid w:val="009507AD"/>
    <w:rsid w:val="0096495F"/>
    <w:rsid w:val="00965E78"/>
    <w:rsid w:val="0097394A"/>
    <w:rsid w:val="00987F05"/>
    <w:rsid w:val="00992430"/>
    <w:rsid w:val="009977DA"/>
    <w:rsid w:val="009B4123"/>
    <w:rsid w:val="009C2E66"/>
    <w:rsid w:val="009D122C"/>
    <w:rsid w:val="009D4429"/>
    <w:rsid w:val="009F7F86"/>
    <w:rsid w:val="00A0195D"/>
    <w:rsid w:val="00A0358E"/>
    <w:rsid w:val="00A04D0D"/>
    <w:rsid w:val="00A133AC"/>
    <w:rsid w:val="00A16B3D"/>
    <w:rsid w:val="00A26CF1"/>
    <w:rsid w:val="00A36B44"/>
    <w:rsid w:val="00A42EC7"/>
    <w:rsid w:val="00A5793E"/>
    <w:rsid w:val="00A57E19"/>
    <w:rsid w:val="00A60AA2"/>
    <w:rsid w:val="00A630CC"/>
    <w:rsid w:val="00A71217"/>
    <w:rsid w:val="00A77AE1"/>
    <w:rsid w:val="00A85C05"/>
    <w:rsid w:val="00A93ADB"/>
    <w:rsid w:val="00AA0BDF"/>
    <w:rsid w:val="00AA33D0"/>
    <w:rsid w:val="00AC75D1"/>
    <w:rsid w:val="00AD7154"/>
    <w:rsid w:val="00AE45B7"/>
    <w:rsid w:val="00AE5CD1"/>
    <w:rsid w:val="00B022A7"/>
    <w:rsid w:val="00B13AEB"/>
    <w:rsid w:val="00B27E54"/>
    <w:rsid w:val="00B30728"/>
    <w:rsid w:val="00B46362"/>
    <w:rsid w:val="00B51A1B"/>
    <w:rsid w:val="00B620D8"/>
    <w:rsid w:val="00B65FDC"/>
    <w:rsid w:val="00BA24C5"/>
    <w:rsid w:val="00BB36D6"/>
    <w:rsid w:val="00BB4F29"/>
    <w:rsid w:val="00BC01B4"/>
    <w:rsid w:val="00BC11C0"/>
    <w:rsid w:val="00BC25D7"/>
    <w:rsid w:val="00BD1C4D"/>
    <w:rsid w:val="00BD77AB"/>
    <w:rsid w:val="00C10FE2"/>
    <w:rsid w:val="00C344A4"/>
    <w:rsid w:val="00C40D08"/>
    <w:rsid w:val="00C42BF3"/>
    <w:rsid w:val="00C44EB0"/>
    <w:rsid w:val="00C52FB5"/>
    <w:rsid w:val="00C5458F"/>
    <w:rsid w:val="00C81075"/>
    <w:rsid w:val="00C816B0"/>
    <w:rsid w:val="00C977BE"/>
    <w:rsid w:val="00C97AB8"/>
    <w:rsid w:val="00C97E10"/>
    <w:rsid w:val="00CA34D8"/>
    <w:rsid w:val="00CA6677"/>
    <w:rsid w:val="00CC16DE"/>
    <w:rsid w:val="00CC519D"/>
    <w:rsid w:val="00CD15AD"/>
    <w:rsid w:val="00CE7A45"/>
    <w:rsid w:val="00CF1893"/>
    <w:rsid w:val="00CF2085"/>
    <w:rsid w:val="00CF3AB6"/>
    <w:rsid w:val="00CF6F7D"/>
    <w:rsid w:val="00D12E8C"/>
    <w:rsid w:val="00D20466"/>
    <w:rsid w:val="00D24B7A"/>
    <w:rsid w:val="00D24CB4"/>
    <w:rsid w:val="00D552D8"/>
    <w:rsid w:val="00D92A52"/>
    <w:rsid w:val="00DA6064"/>
    <w:rsid w:val="00DB6568"/>
    <w:rsid w:val="00DC3E7A"/>
    <w:rsid w:val="00DC47BF"/>
    <w:rsid w:val="00DC703F"/>
    <w:rsid w:val="00DE2DDF"/>
    <w:rsid w:val="00E0543D"/>
    <w:rsid w:val="00E07CEE"/>
    <w:rsid w:val="00E13BBD"/>
    <w:rsid w:val="00E15706"/>
    <w:rsid w:val="00E27D87"/>
    <w:rsid w:val="00E32168"/>
    <w:rsid w:val="00E579FF"/>
    <w:rsid w:val="00E950C5"/>
    <w:rsid w:val="00E9542E"/>
    <w:rsid w:val="00EA3B03"/>
    <w:rsid w:val="00EB3E94"/>
    <w:rsid w:val="00ED4E48"/>
    <w:rsid w:val="00EE1BC4"/>
    <w:rsid w:val="00EF044E"/>
    <w:rsid w:val="00F019AF"/>
    <w:rsid w:val="00F164D1"/>
    <w:rsid w:val="00F1737C"/>
    <w:rsid w:val="00F40D35"/>
    <w:rsid w:val="00F41378"/>
    <w:rsid w:val="00F432AB"/>
    <w:rsid w:val="00F448EA"/>
    <w:rsid w:val="00F478EF"/>
    <w:rsid w:val="00F51284"/>
    <w:rsid w:val="00F57B50"/>
    <w:rsid w:val="00F605F3"/>
    <w:rsid w:val="00F71075"/>
    <w:rsid w:val="00F8043D"/>
    <w:rsid w:val="00F82B18"/>
    <w:rsid w:val="00F90200"/>
    <w:rsid w:val="00F91010"/>
    <w:rsid w:val="00F97198"/>
    <w:rsid w:val="00FA2B29"/>
    <w:rsid w:val="00FA341F"/>
    <w:rsid w:val="00FC5155"/>
    <w:rsid w:val="00FD20E3"/>
    <w:rsid w:val="00FE6DFE"/>
    <w:rsid w:val="00FF1650"/>
    <w:rsid w:val="00FF2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5AF"/>
  </w:style>
  <w:style w:type="paragraph" w:styleId="1">
    <w:name w:val="heading 1"/>
    <w:basedOn w:val="a"/>
    <w:link w:val="10"/>
    <w:uiPriority w:val="9"/>
    <w:qFormat/>
    <w:rsid w:val="007A3C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21536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52153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3C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0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079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DB65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50020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9">
    <w:name w:val="No Spacing"/>
    <w:uiPriority w:val="1"/>
    <w:qFormat/>
    <w:rsid w:val="00C977B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C2E84-B75D-4B49-97C2-C89C3DDB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4</cp:revision>
  <cp:lastPrinted>2025-07-24T06:21:00Z</cp:lastPrinted>
  <dcterms:created xsi:type="dcterms:W3CDTF">2025-07-23T07:40:00Z</dcterms:created>
  <dcterms:modified xsi:type="dcterms:W3CDTF">2025-07-24T06:21:00Z</dcterms:modified>
</cp:coreProperties>
</file>